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CC2A3E">
        <w:rPr>
          <w:rFonts w:eastAsia="Calibri"/>
          <w:b/>
          <w:sz w:val="24"/>
          <w:szCs w:val="24"/>
        </w:rPr>
        <w:t xml:space="preserve">NR </w:t>
      </w:r>
      <w:r w:rsidR="00D13106">
        <w:rPr>
          <w:rFonts w:eastAsia="Calibri"/>
          <w:b/>
          <w:sz w:val="24"/>
          <w:szCs w:val="24"/>
        </w:rPr>
        <w:t>3</w:t>
      </w:r>
      <w:r w:rsidR="00490EDB">
        <w:rPr>
          <w:rFonts w:eastAsia="Calibri"/>
          <w:b/>
          <w:sz w:val="24"/>
          <w:szCs w:val="24"/>
        </w:rPr>
        <w:t xml:space="preserve">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BF5C29" w:rsidRDefault="00BF5C29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BF5C29" w:rsidRDefault="00BF5C29" w:rsidP="00BF5C29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zajęcia dydaktyczno wyrównawcze z przyrody  dla uczniów/nic klas IV-VI Szkoły Podstawowej</w:t>
      </w:r>
    </w:p>
    <w:p w:rsidR="00BF5C29" w:rsidRDefault="00BF5C29" w:rsidP="00BF5C29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BF5C29" w:rsidRDefault="00BF5C29" w:rsidP="00BF5C29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D13106" w:rsidRDefault="00D13106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realizowanych w </w:t>
      </w:r>
      <w:r>
        <w:rPr>
          <w:rFonts w:eastAsia="Calibri"/>
          <w:sz w:val="22"/>
          <w:szCs w:val="22"/>
        </w:rPr>
        <w:t xml:space="preserve"> </w:t>
      </w:r>
      <w:r w:rsidR="00BF5C29">
        <w:rPr>
          <w:rFonts w:eastAsia="Calibri"/>
          <w:sz w:val="22"/>
          <w:szCs w:val="22"/>
        </w:rPr>
        <w:t>Szkole Podstawowej w  Smołdzinie</w:t>
      </w:r>
      <w:r>
        <w:rPr>
          <w:rFonts w:eastAsia="Calibri"/>
          <w:sz w:val="22"/>
          <w:szCs w:val="22"/>
        </w:rPr>
        <w:t xml:space="preserve"> /Zespół Szkolno-</w:t>
      </w:r>
      <w:r w:rsidR="00BF5C29">
        <w:rPr>
          <w:rFonts w:eastAsia="Calibri"/>
          <w:sz w:val="22"/>
          <w:szCs w:val="22"/>
        </w:rPr>
        <w:t xml:space="preserve">Przedszkolny w Smołdzinie przy </w:t>
      </w:r>
      <w:r>
        <w:rPr>
          <w:rFonts w:eastAsia="Calibri"/>
          <w:sz w:val="22"/>
          <w:szCs w:val="22"/>
        </w:rPr>
        <w:t xml:space="preserve">ul. </w:t>
      </w:r>
      <w:r w:rsidRPr="00997EDE">
        <w:rPr>
          <w:rFonts w:eastAsia="Calibri"/>
          <w:sz w:val="22"/>
          <w:szCs w:val="22"/>
        </w:rPr>
        <w:t>Bohaterów Warszawy 48, 76-214 Smołdzino</w:t>
      </w: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107"/>
        <w:gridCol w:w="1661"/>
      </w:tblGrid>
      <w:tr w:rsidR="00BF5C29" w:rsidTr="00BF5C29">
        <w:trPr>
          <w:trHeight w:val="50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b/>
              </w:rPr>
            </w:pPr>
            <w:r w:rsidRPr="00BF5C29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b/>
              </w:rPr>
            </w:pPr>
            <w:r w:rsidRPr="00BF5C29">
              <w:rPr>
                <w:rFonts w:eastAsia="Calibri"/>
                <w:b/>
                <w:sz w:val="22"/>
                <w:szCs w:val="22"/>
              </w:rPr>
              <w:t>Klasa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21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20/VI/SP/2016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24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135/VI/SP/2016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138/VI/SP/2016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19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22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179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162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164/VI/SP/2016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16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64</w:t>
            </w:r>
            <w:r w:rsidRPr="00BF5C29">
              <w:rPr>
                <w:rStyle w:val="FontStyle31"/>
              </w:rPr>
              <w:t>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44/VI/SP/2016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</w:tc>
      </w:tr>
      <w:tr w:rsidR="00BF5C29" w:rsidTr="00BF5C29">
        <w:trPr>
          <w:trHeight w:val="50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63/VI/SP/2016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VI</w:t>
            </w:r>
          </w:p>
          <w:p w:rsidR="00BF5C29" w:rsidRPr="00BF5C29" w:rsidRDefault="00BF5C29" w:rsidP="00BF5C29">
            <w:pPr>
              <w:autoSpaceDE w:val="0"/>
              <w:autoSpaceDN w:val="0"/>
              <w:adjustRightInd w:val="0"/>
              <w:jc w:val="center"/>
              <w:rPr>
                <w:rStyle w:val="FontStyle31"/>
              </w:rPr>
            </w:pP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102/V/SP/2016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139/V/SP/2016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lastRenderedPageBreak/>
              <w:t>17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173/V/SP/2016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18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160</w:t>
            </w:r>
            <w:r w:rsidRPr="00BF5C29">
              <w:rPr>
                <w:rStyle w:val="FontStyle31"/>
              </w:rPr>
              <w:t>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103/V/SP/2016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79/V/SP/2016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159</w:t>
            </w:r>
            <w:r w:rsidRPr="00BF5C29">
              <w:rPr>
                <w:rStyle w:val="FontStyle31"/>
              </w:rPr>
              <w:t>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128/V/SP/2016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75/V/SP/2016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  <w:tr w:rsidR="00BF5C29" w:rsidTr="00BF5C2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BF5C29">
              <w:rPr>
                <w:rStyle w:val="FontStyle31"/>
                <w:b/>
              </w:rPr>
              <w:t>25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161/V/SP/2016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29" w:rsidRPr="00BF5C29" w:rsidRDefault="00BF5C29" w:rsidP="00BF5C2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BF5C29">
              <w:rPr>
                <w:rStyle w:val="FontStyle31"/>
              </w:rPr>
              <w:t>V</w:t>
            </w:r>
          </w:p>
        </w:tc>
      </w:tr>
    </w:tbl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F5C29" w:rsidRDefault="00BF5C29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D13106" w:rsidRPr="0096476A" w:rsidRDefault="00D13106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E2925" w:rsidRDefault="00BE2925" w:rsidP="00CC2A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12" w:rsidRDefault="000E4712">
      <w:r>
        <w:separator/>
      </w:r>
    </w:p>
  </w:endnote>
  <w:endnote w:type="continuationSeparator" w:id="0">
    <w:p w:rsidR="000E4712" w:rsidRDefault="000E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ED5C6A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12" w:rsidRDefault="000E4712">
      <w:r>
        <w:separator/>
      </w:r>
    </w:p>
  </w:footnote>
  <w:footnote w:type="continuationSeparator" w:id="0">
    <w:p w:rsidR="000E4712" w:rsidRDefault="000E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ED5C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4712"/>
    <w:rsid w:val="000E7693"/>
    <w:rsid w:val="000F0461"/>
    <w:rsid w:val="00112E3F"/>
    <w:rsid w:val="00125C43"/>
    <w:rsid w:val="00132816"/>
    <w:rsid w:val="00141D1C"/>
    <w:rsid w:val="0014421A"/>
    <w:rsid w:val="001535E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3C28C0"/>
    <w:rsid w:val="00412162"/>
    <w:rsid w:val="00420C0D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900EB"/>
    <w:rsid w:val="005975D9"/>
    <w:rsid w:val="005A526C"/>
    <w:rsid w:val="005B3997"/>
    <w:rsid w:val="005B7BB6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D09"/>
    <w:rsid w:val="009E2EAC"/>
    <w:rsid w:val="009E3854"/>
    <w:rsid w:val="009F3BD3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5C29"/>
    <w:rsid w:val="00BF67FE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13106"/>
    <w:rsid w:val="00D77574"/>
    <w:rsid w:val="00D916DD"/>
    <w:rsid w:val="00D927A2"/>
    <w:rsid w:val="00DB311B"/>
    <w:rsid w:val="00E01695"/>
    <w:rsid w:val="00E14888"/>
    <w:rsid w:val="00E317F4"/>
    <w:rsid w:val="00E41C82"/>
    <w:rsid w:val="00E43CF4"/>
    <w:rsid w:val="00EA3ECD"/>
    <w:rsid w:val="00EC1D52"/>
    <w:rsid w:val="00ED5C6A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3</cp:revision>
  <cp:lastPrinted>2015-12-02T08:06:00Z</cp:lastPrinted>
  <dcterms:created xsi:type="dcterms:W3CDTF">2016-10-29T18:07:00Z</dcterms:created>
  <dcterms:modified xsi:type="dcterms:W3CDTF">2016-10-29T18:11:00Z</dcterms:modified>
</cp:coreProperties>
</file>