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01" w:rsidRDefault="00185C01">
      <w:pPr>
        <w:pStyle w:val="Standard"/>
        <w:spacing w:line="276" w:lineRule="auto"/>
        <w:ind w:right="-227"/>
        <w:jc w:val="right"/>
        <w:rPr>
          <w:rFonts w:hint="eastAsia"/>
          <w:b/>
        </w:rPr>
      </w:pPr>
      <w:bookmarkStart w:id="0" w:name="_GoBack"/>
      <w:bookmarkEnd w:id="0"/>
    </w:p>
    <w:p w:rsidR="00185C01" w:rsidRDefault="00853025">
      <w:pPr>
        <w:pStyle w:val="Standard"/>
        <w:spacing w:line="276" w:lineRule="auto"/>
        <w:ind w:right="-227"/>
        <w:jc w:val="right"/>
        <w:rPr>
          <w:rFonts w:hint="eastAsia"/>
        </w:rPr>
      </w:pPr>
      <w:r>
        <w:rPr>
          <w:rFonts w:cs="Liberation Serif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152247</wp:posOffset>
                </wp:positionH>
                <wp:positionV relativeFrom="paragraph">
                  <wp:posOffset>-219638</wp:posOffset>
                </wp:positionV>
                <wp:extent cx="1731014" cy="255273"/>
                <wp:effectExtent l="0" t="0" r="21586" b="11427"/>
                <wp:wrapSquare wrapText="bothSides"/>
                <wp:docPr id="1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4" cy="25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5C01" w:rsidRDefault="00853025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Nazwa i dane Podmiotu</w:t>
                            </w:r>
                          </w:p>
                        </w:txbxContent>
                      </wps:txbx>
                      <wps:bodyPr vert="horz" wrap="none" lIns="94640" tIns="48920" rIns="94640" bIns="489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6" type="#_x0000_t202" style="position:absolute;left:0;text-align:left;margin-left:12pt;margin-top:-17.3pt;width:136.3pt;height:20.1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" strokeweight=".17981mm">
                <v:textbox inset="2.62889mm,1.3589mm,2.62889mm,1.3589mm">
                  <w:txbxContent>
                    <w:p w:rsidR="00185C01" w:rsidRDefault="00853025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>Nazwa i dane Podmiotu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Liberation Serif"/>
          <w:b/>
          <w:sz w:val="22"/>
          <w:szCs w:val="22"/>
        </w:rPr>
        <w:t xml:space="preserve">Załącznik nr 7 do SWZ                                                </w:t>
      </w:r>
    </w:p>
    <w:p w:rsidR="00185C01" w:rsidRDefault="00185C01">
      <w:pPr>
        <w:pStyle w:val="Standard"/>
        <w:spacing w:line="276" w:lineRule="auto"/>
        <w:ind w:left="7788" w:right="-227"/>
        <w:rPr>
          <w:rFonts w:cs="Liberation Serif" w:hint="eastAsia"/>
          <w:b/>
          <w:sz w:val="22"/>
          <w:szCs w:val="22"/>
        </w:rPr>
      </w:pPr>
    </w:p>
    <w:p w:rsidR="00185C01" w:rsidRDefault="00185C01">
      <w:pPr>
        <w:pStyle w:val="Standard"/>
        <w:spacing w:line="276" w:lineRule="auto"/>
        <w:ind w:left="7788" w:right="-227"/>
        <w:jc w:val="center"/>
        <w:rPr>
          <w:rFonts w:cs="Liberation Serif" w:hint="eastAsia"/>
          <w:b/>
          <w:sz w:val="22"/>
          <w:szCs w:val="22"/>
        </w:rPr>
      </w:pPr>
    </w:p>
    <w:p w:rsidR="00185C01" w:rsidRDefault="00853025">
      <w:pPr>
        <w:pStyle w:val="Standard"/>
        <w:suppressAutoHyphens w:val="0"/>
        <w:autoSpaceDE w:val="0"/>
        <w:spacing w:line="276" w:lineRule="auto"/>
        <w:jc w:val="center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 xml:space="preserve">WYKAZ OSÓB SKIEROWANYCH PRZEZ WYKONAWCĘ DO REALIZACJI ZAMÓWIENIA ORAZ  INFORMACJA O </w:t>
      </w:r>
      <w:r>
        <w:rPr>
          <w:rFonts w:cs="Liberation Serif"/>
          <w:b/>
          <w:bCs/>
          <w:color w:val="000000"/>
          <w:sz w:val="22"/>
          <w:szCs w:val="22"/>
        </w:rPr>
        <w:t>PODSTAWIE DO DYSPONOWANIA TYMI OSOBAMI</w:t>
      </w:r>
    </w:p>
    <w:tbl>
      <w:tblPr>
        <w:tblW w:w="108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6"/>
      </w:tblGrid>
      <w:tr w:rsidR="00185C0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uppressAutoHyphens w:val="0"/>
              <w:snapToGrid w:val="0"/>
              <w:spacing w:line="276" w:lineRule="auto"/>
              <w:rPr>
                <w:rFonts w:cs="Liberation Serif" w:hint="eastAsia"/>
                <w:color w:val="000000"/>
                <w:sz w:val="22"/>
                <w:szCs w:val="22"/>
              </w:rPr>
            </w:pPr>
          </w:p>
        </w:tc>
      </w:tr>
    </w:tbl>
    <w:p w:rsidR="00185C01" w:rsidRDefault="00185C01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185C01" w:rsidRDefault="00185C01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tbl>
      <w:tblPr>
        <w:tblW w:w="9883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83"/>
        <w:gridCol w:w="3130"/>
        <w:gridCol w:w="2398"/>
        <w:gridCol w:w="1611"/>
      </w:tblGrid>
      <w:tr w:rsidR="00185C01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853025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L.p.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853025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853025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Imię i nazwisko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853025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Opis posiadanych kwalifikacji zawodowych (data uzyskania uprawnień, nr, opis uprawnień)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853025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Podstawa do dysponowania osobą*</w:t>
            </w:r>
          </w:p>
        </w:tc>
      </w:tr>
      <w:tr w:rsidR="00185C01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853025">
            <w:pPr>
              <w:pStyle w:val="Standard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185C01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853025">
            <w:pPr>
              <w:pStyle w:val="Standard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185C01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853025">
            <w:pPr>
              <w:pStyle w:val="Standard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185C01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853025">
            <w:pPr>
              <w:pStyle w:val="Standard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185C01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853025">
            <w:pPr>
              <w:pStyle w:val="Standard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C01" w:rsidRDefault="00185C01">
            <w:pPr>
              <w:pStyle w:val="Standard"/>
              <w:snapToGrid w:val="0"/>
              <w:spacing w:line="276" w:lineRule="auto"/>
              <w:ind w:right="-227"/>
              <w:rPr>
                <w:rFonts w:cs="Liberation Serif" w:hint="eastAsia"/>
                <w:sz w:val="22"/>
                <w:szCs w:val="22"/>
              </w:rPr>
            </w:pPr>
          </w:p>
        </w:tc>
      </w:tr>
    </w:tbl>
    <w:p w:rsidR="00185C01" w:rsidRDefault="00185C01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185C01" w:rsidRDefault="00853025">
      <w:pPr>
        <w:pStyle w:val="Standard"/>
        <w:spacing w:line="276" w:lineRule="auto"/>
        <w:ind w:right="-227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* </w:t>
      </w:r>
      <w:r>
        <w:rPr>
          <w:rFonts w:cs="Liberation Serif"/>
          <w:sz w:val="22"/>
          <w:szCs w:val="22"/>
        </w:rPr>
        <w:t>należy określić podstawę do dysponowania wskazaną osoba, tj. np. pracownik własny (umowa o pracę), umowa zlecenie, umowa o dzieło, czy jest to pracownik oddany do dyspozycji przez inny podmiot. Jeżeli Wykonawca polega na zasobach innego podmiotu załącza do</w:t>
      </w:r>
      <w:r>
        <w:rPr>
          <w:rFonts w:cs="Liberation Serif"/>
          <w:sz w:val="22"/>
          <w:szCs w:val="22"/>
        </w:rPr>
        <w:t xml:space="preserve"> oferty pisemne zobowiązanie tego podmiotu do oddania mu do dyspozycji osoby/osób z uprawnieniami jak wskazano w tabeli, na okres korzystania tej/ tych osoby/osób przy wykonywaniu zamówienia lub inny podmiotowy środek dowodowy potwierdzający, że Wykonawca </w:t>
      </w:r>
      <w:r>
        <w:rPr>
          <w:rFonts w:cs="Liberation Serif"/>
          <w:sz w:val="22"/>
          <w:szCs w:val="22"/>
        </w:rPr>
        <w:t>realizując zamówienie, będzie dysponował niezbędnymi zasobami tych podmiotów.</w:t>
      </w:r>
    </w:p>
    <w:p w:rsidR="00185C01" w:rsidRDefault="00185C01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185C01" w:rsidRDefault="00185C01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185C01" w:rsidRDefault="00185C01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185C01" w:rsidRDefault="00185C01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185C01" w:rsidRDefault="00853025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185C01" w:rsidRDefault="00853025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miejscowość</w:t>
      </w:r>
    </w:p>
    <w:p w:rsidR="00185C01" w:rsidRDefault="00185C01">
      <w:pPr>
        <w:pStyle w:val="Standard"/>
        <w:spacing w:line="276" w:lineRule="auto"/>
        <w:ind w:right="-227"/>
        <w:rPr>
          <w:rFonts w:cs="Liberation Serif" w:hint="eastAsia"/>
          <w:color w:val="000000"/>
          <w:sz w:val="22"/>
          <w:szCs w:val="22"/>
        </w:rPr>
      </w:pPr>
    </w:p>
    <w:p w:rsidR="00185C01" w:rsidRDefault="00185C01">
      <w:pPr>
        <w:pStyle w:val="Standard"/>
        <w:spacing w:line="276" w:lineRule="auto"/>
        <w:ind w:right="-227"/>
        <w:rPr>
          <w:rFonts w:cs="Liberation Serif" w:hint="eastAsia"/>
          <w:color w:val="000000"/>
          <w:sz w:val="22"/>
          <w:szCs w:val="22"/>
        </w:rPr>
      </w:pPr>
    </w:p>
    <w:p w:rsidR="00185C01" w:rsidRDefault="00185C01">
      <w:pPr>
        <w:pStyle w:val="Standard"/>
        <w:spacing w:line="276" w:lineRule="auto"/>
        <w:ind w:right="-227"/>
        <w:rPr>
          <w:rFonts w:cs="Liberation Serif" w:hint="eastAsia"/>
          <w:color w:val="000000"/>
          <w:sz w:val="22"/>
          <w:szCs w:val="22"/>
        </w:rPr>
      </w:pPr>
    </w:p>
    <w:p w:rsidR="00185C01" w:rsidRDefault="00185C01">
      <w:pPr>
        <w:pStyle w:val="Standard"/>
        <w:spacing w:line="276" w:lineRule="auto"/>
        <w:ind w:right="-227"/>
        <w:rPr>
          <w:rFonts w:cs="Liberation Serif" w:hint="eastAsia"/>
          <w:color w:val="000000"/>
          <w:sz w:val="22"/>
          <w:szCs w:val="22"/>
        </w:rPr>
      </w:pPr>
    </w:p>
    <w:p w:rsidR="00185C01" w:rsidRDefault="00853025">
      <w:pPr>
        <w:pStyle w:val="Standard"/>
        <w:spacing w:line="276" w:lineRule="auto"/>
        <w:ind w:left="4956" w:right="-227" w:firstLine="708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………………………………………….</w:t>
      </w:r>
    </w:p>
    <w:p w:rsidR="00185C01" w:rsidRDefault="00853025">
      <w:pPr>
        <w:pStyle w:val="Standard"/>
        <w:spacing w:line="276" w:lineRule="auto"/>
        <w:ind w:right="-227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</w:t>
      </w:r>
      <w:r>
        <w:rPr>
          <w:rFonts w:cs="Liberation Serif"/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</w:rPr>
        <w:tab/>
      </w:r>
      <w:r>
        <w:rPr>
          <w:rFonts w:cs="Liberation Serif"/>
          <w:color w:val="000000"/>
          <w:sz w:val="22"/>
          <w:szCs w:val="22"/>
        </w:rPr>
        <w:tab/>
        <w:t>podpis Wykonawcy / Pełnomocnika Wykonawców</w:t>
      </w:r>
    </w:p>
    <w:p w:rsidR="00185C01" w:rsidRDefault="00185C01">
      <w:pPr>
        <w:pStyle w:val="Standard"/>
        <w:ind w:right="-227"/>
        <w:rPr>
          <w:rFonts w:cs="Liberation Serif" w:hint="eastAsia"/>
          <w:sz w:val="22"/>
          <w:szCs w:val="22"/>
        </w:rPr>
      </w:pPr>
    </w:p>
    <w:p w:rsidR="00185C01" w:rsidRDefault="00185C01">
      <w:pPr>
        <w:pStyle w:val="Standard"/>
        <w:ind w:right="-227"/>
        <w:rPr>
          <w:rFonts w:cs="Liberation Serif" w:hint="eastAsia"/>
          <w:sz w:val="22"/>
          <w:szCs w:val="22"/>
        </w:rPr>
      </w:pPr>
    </w:p>
    <w:p w:rsidR="00185C01" w:rsidRDefault="00185C01">
      <w:pPr>
        <w:pStyle w:val="Standard"/>
        <w:ind w:right="-227"/>
        <w:rPr>
          <w:rFonts w:cs="Liberation Serif" w:hint="eastAsia"/>
          <w:sz w:val="22"/>
          <w:szCs w:val="22"/>
        </w:rPr>
      </w:pPr>
    </w:p>
    <w:p w:rsidR="00185C01" w:rsidRDefault="00185C01">
      <w:pPr>
        <w:pStyle w:val="Standard"/>
        <w:ind w:right="-227"/>
        <w:rPr>
          <w:rFonts w:cs="Liberation Serif" w:hint="eastAsia"/>
          <w:sz w:val="22"/>
          <w:szCs w:val="22"/>
        </w:rPr>
      </w:pPr>
    </w:p>
    <w:p w:rsidR="00185C01" w:rsidRDefault="00185C01">
      <w:pPr>
        <w:pStyle w:val="Standard"/>
        <w:ind w:right="-227"/>
        <w:rPr>
          <w:rFonts w:cs="Liberation Serif" w:hint="eastAsia"/>
          <w:sz w:val="22"/>
          <w:szCs w:val="22"/>
        </w:rPr>
      </w:pPr>
    </w:p>
    <w:p w:rsidR="00185C01" w:rsidRDefault="00185C01">
      <w:pPr>
        <w:pStyle w:val="Standard"/>
        <w:ind w:right="-227"/>
        <w:rPr>
          <w:rFonts w:cs="Liberation Serif" w:hint="eastAsia"/>
          <w:sz w:val="22"/>
          <w:szCs w:val="22"/>
        </w:rPr>
      </w:pPr>
    </w:p>
    <w:p w:rsidR="00185C01" w:rsidRDefault="00185C01">
      <w:pPr>
        <w:pStyle w:val="Standard"/>
        <w:ind w:right="-227"/>
        <w:rPr>
          <w:rFonts w:hint="eastAsia"/>
        </w:rPr>
      </w:pPr>
    </w:p>
    <w:p w:rsidR="00185C01" w:rsidRDefault="0085302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DOKUMENT MUSI ZOSTAĆ PODPISANY:</w:t>
      </w:r>
    </w:p>
    <w:p w:rsidR="00185C01" w:rsidRDefault="0085302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 xml:space="preserve">W FORMIE </w:t>
      </w:r>
      <w:r>
        <w:rPr>
          <w:rFonts w:cs="Liberation Serif"/>
          <w:b/>
          <w:sz w:val="16"/>
          <w:szCs w:val="16"/>
        </w:rPr>
        <w:t>ELEKTRONICZNEJ (PODPIS KWALIFIKOWANY), PODPISEM ZAUFANYM LUB PODPISEM OSOBISTYM</w:t>
      </w:r>
    </w:p>
    <w:p w:rsidR="00185C01" w:rsidRDefault="0085302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185C01" w:rsidRDefault="00185C01">
      <w:pPr>
        <w:pStyle w:val="Standard"/>
        <w:ind w:left="7788" w:right="-227"/>
        <w:rPr>
          <w:rFonts w:cs="Liberation Serif" w:hint="eastAsia"/>
          <w:b/>
        </w:rPr>
      </w:pPr>
    </w:p>
    <w:p w:rsidR="00185C01" w:rsidRDefault="00185C01">
      <w:pPr>
        <w:pStyle w:val="Standard"/>
        <w:ind w:left="7788" w:right="-227"/>
        <w:rPr>
          <w:rFonts w:cs="Liberation Serif" w:hint="eastAsia"/>
          <w:b/>
        </w:rPr>
      </w:pPr>
    </w:p>
    <w:p w:rsidR="00185C01" w:rsidRDefault="00185C01">
      <w:pPr>
        <w:pStyle w:val="Standard"/>
        <w:ind w:left="7788" w:right="-227"/>
        <w:rPr>
          <w:rFonts w:hint="eastAsia"/>
          <w:b/>
        </w:rPr>
      </w:pPr>
    </w:p>
    <w:sectPr w:rsidR="00185C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025" w:rsidRDefault="00853025">
      <w:pPr>
        <w:rPr>
          <w:rFonts w:hint="eastAsia"/>
        </w:rPr>
      </w:pPr>
      <w:r>
        <w:separator/>
      </w:r>
    </w:p>
  </w:endnote>
  <w:endnote w:type="continuationSeparator" w:id="0">
    <w:p w:rsidR="00853025" w:rsidRDefault="008530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025" w:rsidRDefault="008530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53025" w:rsidRDefault="0085302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5C01"/>
    <w:rsid w:val="00185C01"/>
    <w:rsid w:val="00853025"/>
    <w:rsid w:val="00D6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1DB3-8A7D-463A-9CCA-6B0196FE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UGSmoldzino</dc:creator>
  <cp:lastModifiedBy>user</cp:lastModifiedBy>
  <cp:revision>2</cp:revision>
  <dcterms:created xsi:type="dcterms:W3CDTF">2022-08-09T06:14:00Z</dcterms:created>
  <dcterms:modified xsi:type="dcterms:W3CDTF">2022-08-09T06:14:00Z</dcterms:modified>
</cp:coreProperties>
</file>