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F72B3" w14:textId="56A40415" w:rsidR="00FE5D36" w:rsidRPr="00FE5D36" w:rsidRDefault="00FE5D36" w:rsidP="00FE5D36">
      <w:pPr>
        <w:keepNext/>
        <w:widowControl w:val="0"/>
        <w:tabs>
          <w:tab w:val="left" w:pos="0"/>
          <w:tab w:val="left" w:pos="1080"/>
        </w:tabs>
        <w:suppressAutoHyphens/>
        <w:spacing w:after="0" w:line="276" w:lineRule="auto"/>
        <w:jc w:val="center"/>
        <w:rPr>
          <w:rFonts w:eastAsia="Lucida Sans Unicode" w:cs="Calibri"/>
          <w:b/>
          <w:bCs/>
          <w:i/>
          <w:iCs/>
          <w:kern w:val="2"/>
          <w:lang w:eastAsia="zh-CN" w:bidi="hi-IN"/>
        </w:rPr>
      </w:pPr>
      <w:r w:rsidRPr="00FE5D36">
        <w:rPr>
          <w:rFonts w:eastAsia="Lucida Sans Unicode" w:cs="Calibri"/>
          <w:b/>
          <w:bCs/>
          <w:i/>
          <w:iCs/>
          <w:kern w:val="2"/>
          <w:lang w:eastAsia="zh-CN" w:bidi="hi-IN"/>
        </w:rPr>
        <w:t xml:space="preserve">                                                                                                                                           </w:t>
      </w:r>
      <w:r>
        <w:rPr>
          <w:rFonts w:eastAsia="Lucida Sans Unicode" w:cs="Calibri"/>
          <w:b/>
          <w:bCs/>
          <w:i/>
          <w:iCs/>
          <w:kern w:val="2"/>
          <w:lang w:eastAsia="zh-CN" w:bidi="hi-IN"/>
        </w:rPr>
        <w:t xml:space="preserve">                                                                                      </w:t>
      </w:r>
      <w:r w:rsidRPr="00FE5D36">
        <w:rPr>
          <w:rFonts w:eastAsia="Lucida Sans Unicode" w:cs="Calibri"/>
          <w:b/>
          <w:bCs/>
          <w:i/>
          <w:iCs/>
          <w:kern w:val="2"/>
          <w:lang w:eastAsia="zh-CN" w:bidi="hi-IN"/>
        </w:rPr>
        <w:t>Wzór – Załącznik Nr 5 do SWZ</w:t>
      </w:r>
    </w:p>
    <w:p w14:paraId="373D1FB4" w14:textId="4900AE34" w:rsidR="00FE5D36" w:rsidRPr="00FE5D36" w:rsidRDefault="00FE5D36" w:rsidP="00FE5D36">
      <w:pPr>
        <w:keepNext/>
        <w:widowControl w:val="0"/>
        <w:tabs>
          <w:tab w:val="left" w:pos="0"/>
          <w:tab w:val="left" w:pos="1080"/>
        </w:tabs>
        <w:suppressAutoHyphens/>
        <w:spacing w:after="0" w:line="240" w:lineRule="auto"/>
        <w:rPr>
          <w:rFonts w:asciiTheme="minorHAnsi" w:eastAsia="Times New Roman" w:hAnsiTheme="minorHAnsi" w:cstheme="minorHAnsi"/>
          <w:b/>
          <w:bCs/>
          <w:i/>
          <w:lang w:eastAsia="zh-CN"/>
        </w:rPr>
      </w:pPr>
      <w:r w:rsidRPr="00FE5D36">
        <w:rPr>
          <w:rFonts w:asciiTheme="minorHAnsi" w:eastAsia="Times New Roman" w:hAnsiTheme="minorHAnsi" w:cstheme="minorHAnsi"/>
          <w:b/>
          <w:bCs/>
          <w:i/>
          <w:lang w:eastAsia="zh-CN"/>
        </w:rPr>
        <w:t xml:space="preserve"> </w:t>
      </w:r>
      <w:r>
        <w:rPr>
          <w:rFonts w:asciiTheme="minorHAnsi" w:eastAsia="Times New Roman" w:hAnsiTheme="minorHAnsi" w:cstheme="minorHAnsi"/>
          <w:b/>
          <w:bCs/>
          <w:i/>
          <w:lang w:eastAsia="zh-CN"/>
        </w:rPr>
        <w:t xml:space="preserve">                                                                                                                                                                              </w:t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>Zamawiający:</w:t>
      </w:r>
    </w:p>
    <w:p w14:paraId="3EF600CD" w14:textId="0A3F436A" w:rsidR="00FE5D36" w:rsidRPr="00FE5D36" w:rsidRDefault="00FE5D36" w:rsidP="00FE5D36">
      <w:pPr>
        <w:suppressAutoHyphens/>
        <w:spacing w:after="0" w:line="240" w:lineRule="auto"/>
        <w:ind w:left="2880"/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  <w:r w:rsidRPr="00FE5D36">
        <w:rPr>
          <w:rFonts w:asciiTheme="minorHAnsi" w:eastAsia="Times New Roman" w:hAnsiTheme="minorHAnsi" w:cstheme="minorHAnsi"/>
          <w:b/>
          <w:bCs/>
          <w:i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i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i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i/>
          <w:lang w:eastAsia="zh-CN"/>
        </w:rPr>
        <w:tab/>
        <w:t xml:space="preserve">                                             </w:t>
      </w:r>
      <w:r>
        <w:rPr>
          <w:rFonts w:asciiTheme="minorHAnsi" w:eastAsia="Times New Roman" w:hAnsiTheme="minorHAnsi" w:cstheme="minorHAnsi"/>
          <w:b/>
          <w:bCs/>
          <w:i/>
          <w:lang w:eastAsia="zh-CN"/>
        </w:rPr>
        <w:t xml:space="preserve">                </w:t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>GMINA SMOŁDZINO</w:t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  <w:t xml:space="preserve">                                                                         </w:t>
      </w:r>
      <w:r>
        <w:rPr>
          <w:rFonts w:asciiTheme="minorHAnsi" w:eastAsia="Times New Roman" w:hAnsiTheme="minorHAnsi" w:cstheme="minorHAnsi"/>
          <w:b/>
          <w:bCs/>
          <w:lang w:eastAsia="zh-CN"/>
        </w:rPr>
        <w:t xml:space="preserve">               </w:t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 xml:space="preserve"> ul. Kościuszki 3,</w:t>
      </w:r>
    </w:p>
    <w:p w14:paraId="7E898C17" w14:textId="4B0D8359" w:rsidR="00FE5D36" w:rsidRPr="00FE5D36" w:rsidRDefault="00FE5D36" w:rsidP="00FE5D36">
      <w:pPr>
        <w:suppressAutoHyphens/>
        <w:spacing w:after="0" w:line="240" w:lineRule="auto"/>
        <w:ind w:left="1224"/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ab/>
        <w:t xml:space="preserve">                                             </w:t>
      </w:r>
      <w:r>
        <w:rPr>
          <w:rFonts w:asciiTheme="minorHAnsi" w:eastAsia="Times New Roman" w:hAnsiTheme="minorHAnsi" w:cstheme="minorHAnsi"/>
          <w:b/>
          <w:bCs/>
          <w:lang w:eastAsia="zh-CN"/>
        </w:rPr>
        <w:t xml:space="preserve">                </w:t>
      </w:r>
      <w:r w:rsidRPr="00FE5D36">
        <w:rPr>
          <w:rFonts w:asciiTheme="minorHAnsi" w:eastAsia="Times New Roman" w:hAnsiTheme="minorHAnsi" w:cstheme="minorHAnsi"/>
          <w:b/>
          <w:bCs/>
          <w:lang w:eastAsia="zh-CN"/>
        </w:rPr>
        <w:t xml:space="preserve">76-214 Smołdzino </w:t>
      </w:r>
    </w:p>
    <w:p w14:paraId="01B6484F" w14:textId="77777777" w:rsidR="00FE5D36" w:rsidRDefault="00FE5D36" w:rsidP="00FE5D36">
      <w:pPr>
        <w:suppressAutoHyphens/>
        <w:spacing w:after="60" w:line="240" w:lineRule="auto"/>
        <w:jc w:val="center"/>
        <w:rPr>
          <w:rFonts w:asciiTheme="minorHAnsi" w:eastAsia="SimSun" w:hAnsiTheme="minorHAnsi" w:cstheme="minorHAnsi"/>
          <w:b/>
          <w:kern w:val="2"/>
          <w:u w:val="single"/>
          <w:lang w:eastAsia="zh-CN" w:bidi="hi-IN"/>
        </w:rPr>
      </w:pPr>
    </w:p>
    <w:p w14:paraId="39B928D6" w14:textId="61472729" w:rsidR="00FE5D36" w:rsidRPr="00FE5D36" w:rsidRDefault="00FE5D36" w:rsidP="00FE5D36">
      <w:pPr>
        <w:suppressAutoHyphens/>
        <w:spacing w:after="60" w:line="240" w:lineRule="auto"/>
        <w:jc w:val="center"/>
        <w:rPr>
          <w:rFonts w:asciiTheme="minorHAnsi" w:eastAsia="Arial" w:hAnsiTheme="minorHAnsi" w:cstheme="minorHAnsi"/>
          <w:b/>
          <w:kern w:val="2"/>
          <w:u w:val="single"/>
          <w:lang w:eastAsia="zh-CN" w:bidi="hi-IN"/>
        </w:rPr>
      </w:pPr>
      <w:r w:rsidRPr="00FE5D36">
        <w:rPr>
          <w:rFonts w:asciiTheme="minorHAnsi" w:eastAsia="SimSun" w:hAnsiTheme="minorHAnsi" w:cstheme="minorHAnsi"/>
          <w:b/>
          <w:kern w:val="2"/>
          <w:u w:val="single"/>
          <w:lang w:eastAsia="zh-CN" w:bidi="hi-IN"/>
        </w:rPr>
        <w:t>WYKAZ WYKONANYCH ROBÓT BUDOWLANYCH</w:t>
      </w:r>
    </w:p>
    <w:p w14:paraId="0F607648" w14:textId="0D19715D" w:rsidR="00FE5D36" w:rsidRPr="00FE5D36" w:rsidRDefault="00FE5D36" w:rsidP="00FE5D36">
      <w:pPr>
        <w:suppressAutoHyphens/>
        <w:spacing w:after="60" w:line="240" w:lineRule="auto"/>
        <w:jc w:val="both"/>
        <w:rPr>
          <w:rFonts w:asciiTheme="minorHAnsi" w:eastAsia="SimSun" w:hAnsiTheme="minorHAnsi" w:cstheme="minorHAnsi"/>
          <w:kern w:val="2"/>
          <w:lang w:eastAsia="zh-CN" w:bidi="hi-IN"/>
        </w:rPr>
      </w:pPr>
      <w:r w:rsidRPr="00FE5D36">
        <w:rPr>
          <w:rFonts w:asciiTheme="minorHAnsi" w:eastAsia="SimSun" w:hAnsiTheme="minorHAnsi" w:cstheme="minorHAnsi"/>
          <w:kern w:val="2"/>
          <w:lang w:eastAsia="zh-CN" w:bidi="hi-IN"/>
        </w:rPr>
        <w:t xml:space="preserve">Dotyczy: </w:t>
      </w:r>
      <w:r w:rsidRPr="00FE5D36">
        <w:rPr>
          <w:rFonts w:asciiTheme="minorHAnsi" w:eastAsia="SimSun" w:hAnsiTheme="minorHAnsi" w:cstheme="minorHAnsi"/>
          <w:i/>
          <w:iCs/>
          <w:kern w:val="2"/>
          <w:lang w:eastAsia="zh-CN" w:bidi="hi-IN"/>
        </w:rPr>
        <w:t>„</w:t>
      </w:r>
      <w:r>
        <w:rPr>
          <w:rFonts w:asciiTheme="minorHAnsi" w:eastAsia="SimSun" w:hAnsiTheme="minorHAnsi" w:cstheme="minorHAnsi"/>
          <w:i/>
          <w:iCs/>
          <w:kern w:val="2"/>
          <w:lang w:eastAsia="zh-CN" w:bidi="hi-IN"/>
        </w:rPr>
        <w:t>Remont</w:t>
      </w:r>
      <w:r w:rsidR="00F87179">
        <w:rPr>
          <w:rFonts w:asciiTheme="minorHAnsi" w:eastAsia="SimSun" w:hAnsiTheme="minorHAnsi" w:cstheme="minorHAnsi"/>
          <w:i/>
          <w:iCs/>
          <w:kern w:val="2"/>
          <w:lang w:eastAsia="zh-CN" w:bidi="hi-IN"/>
        </w:rPr>
        <w:t xml:space="preserve"> pomieszczeń</w:t>
      </w:r>
      <w:r w:rsidR="004A5E02">
        <w:rPr>
          <w:rFonts w:asciiTheme="minorHAnsi" w:eastAsia="SimSun" w:hAnsiTheme="minorHAnsi" w:cstheme="minorHAnsi"/>
          <w:i/>
          <w:iCs/>
          <w:kern w:val="2"/>
          <w:lang w:eastAsia="zh-CN" w:bidi="hi-IN"/>
        </w:rPr>
        <w:t xml:space="preserve"> budynku</w:t>
      </w:r>
      <w:r>
        <w:rPr>
          <w:rFonts w:asciiTheme="minorHAnsi" w:eastAsia="SimSun" w:hAnsiTheme="minorHAnsi" w:cstheme="minorHAnsi"/>
          <w:i/>
          <w:iCs/>
          <w:kern w:val="2"/>
          <w:lang w:eastAsia="zh-CN" w:bidi="hi-IN"/>
        </w:rPr>
        <w:t xml:space="preserve"> Gminnego Ośrodka Kultury w Smołdzinie wraz z aranżacją wnętrz</w:t>
      </w:r>
      <w:r w:rsidRPr="00FE5D36">
        <w:rPr>
          <w:rFonts w:asciiTheme="minorHAnsi" w:eastAsia="SimSun" w:hAnsiTheme="minorHAnsi" w:cstheme="minorHAnsi"/>
          <w:i/>
          <w:iCs/>
          <w:kern w:val="2"/>
          <w:lang w:eastAsia="zh-CN" w:bidi="hi-IN"/>
        </w:rPr>
        <w:t>”,</w:t>
      </w:r>
      <w:r w:rsidRPr="00FE5D36">
        <w:rPr>
          <w:rFonts w:asciiTheme="minorHAnsi" w:eastAsia="SimSun" w:hAnsiTheme="minorHAnsi" w:cstheme="minorHAnsi"/>
          <w:kern w:val="2"/>
          <w:lang w:eastAsia="zh-CN" w:bidi="hi-IN"/>
        </w:rPr>
        <w:t xml:space="preserve"> nr ref. ZP.III.271.</w:t>
      </w:r>
      <w:r>
        <w:rPr>
          <w:rFonts w:asciiTheme="minorHAnsi" w:eastAsia="SimSun" w:hAnsiTheme="minorHAnsi" w:cstheme="minorHAnsi"/>
          <w:kern w:val="2"/>
          <w:lang w:eastAsia="zh-CN" w:bidi="hi-IN"/>
        </w:rPr>
        <w:t>5</w:t>
      </w:r>
      <w:r w:rsidRPr="00FE5D36">
        <w:rPr>
          <w:rFonts w:asciiTheme="minorHAnsi" w:eastAsia="SimSun" w:hAnsiTheme="minorHAnsi" w:cstheme="minorHAnsi"/>
          <w:kern w:val="2"/>
          <w:lang w:eastAsia="zh-CN" w:bidi="hi-IN"/>
        </w:rPr>
        <w:t>.2021</w:t>
      </w:r>
    </w:p>
    <w:tbl>
      <w:tblPr>
        <w:tblW w:w="1367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09"/>
        <w:gridCol w:w="2835"/>
        <w:gridCol w:w="3826"/>
        <w:gridCol w:w="2128"/>
        <w:gridCol w:w="2409"/>
      </w:tblGrid>
      <w:tr w:rsidR="00FE5D36" w:rsidRPr="00FE5D36" w14:paraId="285515B4" w14:textId="77777777" w:rsidTr="00846708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66826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631ED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ZLECAJĄCY </w:t>
            </w:r>
          </w:p>
          <w:p w14:paraId="33E62CD0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(nazwa, adres)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1FEA2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  <w:p w14:paraId="04A242E1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Miejsce wykonania robót </w:t>
            </w:r>
          </w:p>
          <w:p w14:paraId="5FEC63CA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D231D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Rodzaj robót budowlanych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8C423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>Wartość wykonanych robót w PLN (brutto)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939D3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b/>
                <w:bCs/>
                <w:kern w:val="2"/>
                <w:sz w:val="20"/>
                <w:szCs w:val="20"/>
                <w:lang w:eastAsia="zh-CN" w:bidi="hi-IN"/>
              </w:rPr>
              <w:t xml:space="preserve">Data zakończenia </w:t>
            </w:r>
          </w:p>
          <w:p w14:paraId="797C1596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b/>
                <w:bCs/>
                <w:i/>
                <w:iCs/>
                <w:kern w:val="2"/>
                <w:sz w:val="20"/>
                <w:szCs w:val="20"/>
                <w:lang w:eastAsia="zh-CN" w:bidi="hi-IN"/>
              </w:rPr>
              <w:t>dzień/miesiąc/ rok</w:t>
            </w:r>
          </w:p>
        </w:tc>
      </w:tr>
      <w:tr w:rsidR="00FE5D36" w:rsidRPr="00FE5D36" w14:paraId="4DA61750" w14:textId="77777777" w:rsidTr="00846708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E57C1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ind w:left="-70"/>
              <w:jc w:val="center"/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97E41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D2FBF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D8BB4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53FA6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7932D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i/>
                <w:iCs/>
                <w:kern w:val="2"/>
                <w:sz w:val="20"/>
                <w:szCs w:val="20"/>
                <w:lang w:eastAsia="zh-CN" w:bidi="hi-IN"/>
              </w:rPr>
              <w:t>6</w:t>
            </w:r>
          </w:p>
        </w:tc>
      </w:tr>
      <w:tr w:rsidR="00FE5D36" w:rsidRPr="00FE5D36" w14:paraId="3519266D" w14:textId="77777777" w:rsidTr="00846708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93C77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ind w:left="-70"/>
              <w:jc w:val="center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18A5A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  <w:p w14:paraId="445598E7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  <w:p w14:paraId="22D7B993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  <w:p w14:paraId="48F70635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5F5DF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644F4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F6B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C605A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</w:tr>
      <w:tr w:rsidR="00FE5D36" w:rsidRPr="00FE5D36" w14:paraId="282E930D" w14:textId="77777777" w:rsidTr="00846708">
        <w:trPr>
          <w:trHeight w:val="11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3F340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ind w:left="-70"/>
              <w:jc w:val="center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794F2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9F8AF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61335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BDCF4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84A7D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</w:tr>
      <w:tr w:rsidR="00FE5D36" w:rsidRPr="00FE5D36" w14:paraId="1A6DD097" w14:textId="77777777" w:rsidTr="00846708">
        <w:trPr>
          <w:trHeight w:val="1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C1418" w14:textId="77777777" w:rsidR="00FE5D36" w:rsidRPr="00FE5D36" w:rsidRDefault="00FE5D36" w:rsidP="00FE5D36">
            <w:pPr>
              <w:widowControl w:val="0"/>
              <w:suppressAutoHyphens/>
              <w:spacing w:after="0" w:line="240" w:lineRule="auto"/>
              <w:ind w:left="-70"/>
              <w:jc w:val="center"/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</w:pPr>
            <w:r w:rsidRPr="00FE5D36">
              <w:rPr>
                <w:rFonts w:asciiTheme="minorHAnsi" w:eastAsia="SimSun" w:hAnsiTheme="minorHAnsi" w:cstheme="minorHAnsi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BA34D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49EDB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F2840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80047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AC9D" w14:textId="77777777" w:rsidR="00FE5D36" w:rsidRPr="00FE5D36" w:rsidRDefault="00FE5D36" w:rsidP="00FE5D36">
            <w:pPr>
              <w:widowControl w:val="0"/>
              <w:suppressAutoHyphens/>
              <w:snapToGrid w:val="0"/>
              <w:spacing w:after="0" w:line="240" w:lineRule="auto"/>
              <w:rPr>
                <w:rFonts w:asciiTheme="minorHAnsi" w:eastAsia="SimSun" w:hAnsiTheme="minorHAnsi" w:cstheme="minorHAnsi"/>
                <w:kern w:val="2"/>
                <w:lang w:eastAsia="zh-CN" w:bidi="hi-IN"/>
              </w:rPr>
            </w:pPr>
          </w:p>
        </w:tc>
      </w:tr>
    </w:tbl>
    <w:p w14:paraId="382C82AE" w14:textId="045CC613" w:rsidR="00FE5D36" w:rsidRPr="00FE5D36" w:rsidRDefault="00FE5D36" w:rsidP="00FE5D36">
      <w:pPr>
        <w:suppressAutoHyphens/>
        <w:spacing w:after="60" w:line="240" w:lineRule="auto"/>
        <w:jc w:val="both"/>
        <w:rPr>
          <w:rFonts w:asciiTheme="minorHAnsi" w:eastAsia="SimSun" w:hAnsiTheme="minorHAnsi" w:cstheme="minorHAnsi"/>
          <w:kern w:val="2"/>
          <w:lang w:eastAsia="zh-CN" w:bidi="hi-IN"/>
        </w:rPr>
      </w:pPr>
      <w:r w:rsidRPr="00FE5D36">
        <w:rPr>
          <w:rFonts w:asciiTheme="minorHAnsi" w:eastAsia="SimSun" w:hAnsiTheme="minorHAnsi" w:cstheme="minorHAnsi"/>
          <w:kern w:val="2"/>
          <w:lang w:eastAsia="zh-CN" w:bidi="hi-IN"/>
        </w:rPr>
        <w:t>Do Wykazu załączam dowody potwierdzające, że wskazane w wierszu 1 – …… roboty budowlane wykonane zostały w sposób należyty oraz zgodnie z zasadami sztuki budowlanej i prawidłowo ukończone.</w:t>
      </w:r>
    </w:p>
    <w:p w14:paraId="1E9E2ABA" w14:textId="77777777" w:rsidR="00FE5D36" w:rsidRPr="00FE5D36" w:rsidRDefault="00FE5D36" w:rsidP="00FE5D36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FE5D36">
        <w:rPr>
          <w:rFonts w:asciiTheme="minorHAnsi" w:eastAsia="SimSun" w:hAnsiTheme="minorHAnsi" w:cstheme="minorHAnsi"/>
          <w:b/>
          <w:i/>
          <w:iCs/>
          <w:color w:val="FF0000"/>
          <w:kern w:val="2"/>
          <w:sz w:val="20"/>
          <w:szCs w:val="20"/>
          <w:lang w:eastAsia="zh-CN" w:bidi="hi-IN"/>
        </w:rPr>
        <w:t xml:space="preserve">Dokument należy wypełnić, a następnie podpisać kwalifikowanym podpisem elektronicznym lub podpisem zaufanym lub podpisem osobistym. Zamawiający zaleca zapisanie dokumentu w formacie PDF. </w:t>
      </w:r>
    </w:p>
    <w:p w14:paraId="34D9E010" w14:textId="77777777" w:rsidR="00FE5D36" w:rsidRPr="00FE5D36" w:rsidRDefault="00FE5D36" w:rsidP="00FE5D36">
      <w:pPr>
        <w:suppressAutoHyphens/>
        <w:spacing w:after="60" w:line="240" w:lineRule="auto"/>
        <w:ind w:right="-1"/>
        <w:jc w:val="both"/>
        <w:rPr>
          <w:rFonts w:asciiTheme="minorHAnsi" w:eastAsia="Arial" w:hAnsiTheme="minorHAnsi" w:cstheme="minorHAnsi"/>
          <w:b/>
          <w:bCs/>
          <w:iCs/>
          <w:color w:val="000000"/>
          <w:kern w:val="2"/>
          <w:sz w:val="20"/>
          <w:szCs w:val="20"/>
          <w:lang w:eastAsia="zh-CN" w:bidi="hi-IN"/>
        </w:rPr>
      </w:pPr>
    </w:p>
    <w:p w14:paraId="00616903" w14:textId="5B25ABB1" w:rsidR="009C0B7D" w:rsidRPr="00FE5D36" w:rsidRDefault="009C0B7D" w:rsidP="00FE5D36"/>
    <w:sectPr w:rsidR="009C0B7D" w:rsidRPr="00FE5D36" w:rsidSect="00FE5D3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9289A" w14:textId="77777777" w:rsidR="00C73140" w:rsidRDefault="00C73140">
      <w:pPr>
        <w:spacing w:after="0" w:line="240" w:lineRule="auto"/>
      </w:pPr>
      <w:r>
        <w:separator/>
      </w:r>
    </w:p>
  </w:endnote>
  <w:endnote w:type="continuationSeparator" w:id="0">
    <w:p w14:paraId="44FAC052" w14:textId="77777777" w:rsidR="00C73140" w:rsidRDefault="00C73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B2C4E" w14:textId="77777777" w:rsidR="009C0B7D" w:rsidRDefault="00B41DDD">
    <w:pPr>
      <w:pStyle w:val="Stopka"/>
      <w:pBdr>
        <w:top w:val="single" w:sz="4" w:space="1" w:color="D9D9D9"/>
      </w:pBdr>
    </w:pP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PAGE</w:instrText>
    </w:r>
    <w:r>
      <w:rPr>
        <w:rFonts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19</w:t>
    </w:r>
    <w:r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</w:rPr>
      <w:t xml:space="preserve"> | </w:t>
    </w:r>
    <w:r>
      <w:rPr>
        <w:rFonts w:cs="Calibri"/>
        <w:color w:val="7F7F7F"/>
        <w:spacing w:val="60"/>
        <w:sz w:val="18"/>
        <w:szCs w:val="18"/>
      </w:rPr>
      <w:t>Strona</w:t>
    </w:r>
  </w:p>
  <w:p w14:paraId="3ACF9B88" w14:textId="7F95E95E" w:rsidR="009C0B7D" w:rsidRDefault="00B41DDD">
    <w:pPr>
      <w:pStyle w:val="Stopka"/>
      <w:tabs>
        <w:tab w:val="left" w:pos="3912"/>
      </w:tabs>
      <w:spacing w:line="240" w:lineRule="auto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Zadanie współfinansowane ze środków </w:t>
    </w:r>
    <w:r w:rsidR="00306C85">
      <w:rPr>
        <w:i/>
        <w:iCs/>
        <w:sz w:val="16"/>
        <w:szCs w:val="16"/>
      </w:rPr>
      <w:t>Rządowego Funduszu Inwestycji Lokalnych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1CB36" w14:textId="77777777" w:rsidR="00C73140" w:rsidRDefault="00C73140">
      <w:pPr>
        <w:spacing w:after="0" w:line="240" w:lineRule="auto"/>
      </w:pPr>
      <w:r>
        <w:separator/>
      </w:r>
    </w:p>
  </w:footnote>
  <w:footnote w:type="continuationSeparator" w:id="0">
    <w:p w14:paraId="7120515C" w14:textId="77777777" w:rsidR="00C73140" w:rsidRDefault="00C73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25274" w14:textId="72427CA1" w:rsidR="009C0B7D" w:rsidRDefault="004E4212">
    <w:pPr>
      <w:pStyle w:val="Nagwek"/>
      <w:spacing w:line="240" w:lineRule="auto"/>
      <w:jc w:val="center"/>
      <w:rPr>
        <w:i/>
        <w:i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2EEF49" wp14:editId="116966B7">
              <wp:simplePos x="0" y="0"/>
              <wp:positionH relativeFrom="margin">
                <wp:posOffset>-42545</wp:posOffset>
              </wp:positionH>
              <wp:positionV relativeFrom="page">
                <wp:posOffset>1019175</wp:posOffset>
              </wp:positionV>
              <wp:extent cx="862965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29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1DB589" id="Łącznik prosty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3.35pt,80.25pt" to="676.1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" strokecolor="black [3200]" strokeweight=".5pt">
              <v:stroke joinstyle="miter"/>
              <w10:wrap type="tight" anchorx="margin" anchory="page"/>
            </v:line>
          </w:pict>
        </mc:Fallback>
      </mc:AlternateContent>
    </w:r>
    <w:r w:rsidR="00B41DDD">
      <w:rPr>
        <w:i/>
        <w:iCs/>
        <w:sz w:val="16"/>
        <w:szCs w:val="16"/>
      </w:rPr>
      <w:t>Specyfikacja Warunków Zamówienia postępowania o udzielenie zamówienia klasycznego o wartości mniejszej niż progi unijne oraz większej niż  kwoty określone w art. 2 ust. 1 pkt 1, prowadzone w trybie podstawowym bez negocjacji, zgodnie z art. 275 pkt 1 ustawy z dnia 11 września 2019 r. Prawo zamówień publicznych (Dz. U. z 2019 r. poz. 2019 ze zm.) na zadanie pn. „</w:t>
    </w:r>
    <w:r w:rsidR="00C13B3F">
      <w:rPr>
        <w:i/>
        <w:iCs/>
        <w:sz w:val="16"/>
        <w:szCs w:val="16"/>
      </w:rPr>
      <w:t>Remont</w:t>
    </w:r>
    <w:r w:rsidR="00F87179">
      <w:rPr>
        <w:i/>
        <w:iCs/>
        <w:sz w:val="16"/>
        <w:szCs w:val="16"/>
      </w:rPr>
      <w:t xml:space="preserve"> pomieszczeń</w:t>
    </w:r>
    <w:r w:rsidR="004A5E02">
      <w:rPr>
        <w:i/>
        <w:iCs/>
        <w:sz w:val="16"/>
        <w:szCs w:val="16"/>
      </w:rPr>
      <w:t xml:space="preserve"> budynku</w:t>
    </w:r>
    <w:r w:rsidR="00C13B3F">
      <w:rPr>
        <w:i/>
        <w:iCs/>
        <w:sz w:val="16"/>
        <w:szCs w:val="16"/>
      </w:rPr>
      <w:t xml:space="preserve"> Gminnego Ośrodka Kultury</w:t>
    </w:r>
    <w:r w:rsidR="00F87179">
      <w:rPr>
        <w:i/>
        <w:iCs/>
        <w:sz w:val="16"/>
        <w:szCs w:val="16"/>
      </w:rPr>
      <w:t xml:space="preserve"> </w:t>
    </w:r>
    <w:r w:rsidR="00C13B3F">
      <w:rPr>
        <w:i/>
        <w:iCs/>
        <w:sz w:val="16"/>
        <w:szCs w:val="16"/>
      </w:rPr>
      <w:t>w Smołdzinie wraz z aranżacją wnętrz</w:t>
    </w:r>
    <w:r w:rsidR="00B41DDD">
      <w:rPr>
        <w:i/>
        <w:iCs/>
        <w:sz w:val="16"/>
        <w:szCs w:val="16"/>
      </w:rPr>
      <w:t>”</w:t>
    </w:r>
  </w:p>
  <w:p w14:paraId="1DB1E636" w14:textId="3AB62DAE" w:rsidR="009C0B7D" w:rsidRDefault="009C0B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7A26"/>
    <w:multiLevelType w:val="multilevel"/>
    <w:tmpl w:val="6E1CA74C"/>
    <w:lvl w:ilvl="0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133C22"/>
    <w:multiLevelType w:val="multilevel"/>
    <w:tmpl w:val="369A367C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6C33A1"/>
    <w:multiLevelType w:val="multilevel"/>
    <w:tmpl w:val="23524FC4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091E9B"/>
    <w:multiLevelType w:val="multilevel"/>
    <w:tmpl w:val="B84A926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3744E0"/>
    <w:multiLevelType w:val="multilevel"/>
    <w:tmpl w:val="18443C4C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7E4CB0"/>
    <w:multiLevelType w:val="multilevel"/>
    <w:tmpl w:val="6E82E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9578E"/>
    <w:multiLevelType w:val="multilevel"/>
    <w:tmpl w:val="5F084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81FCD"/>
    <w:multiLevelType w:val="multilevel"/>
    <w:tmpl w:val="5DC8368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B4CD8"/>
    <w:multiLevelType w:val="multilevel"/>
    <w:tmpl w:val="66729E88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7D21282"/>
    <w:multiLevelType w:val="multilevel"/>
    <w:tmpl w:val="7A269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23D4A"/>
    <w:multiLevelType w:val="multilevel"/>
    <w:tmpl w:val="0178D64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B297E"/>
    <w:multiLevelType w:val="multilevel"/>
    <w:tmpl w:val="E5381AB6"/>
    <w:lvl w:ilvl="0">
      <w:start w:val="1"/>
      <w:numFmt w:val="lowerLetter"/>
      <w:lvlText w:val="%1)"/>
      <w:lvlJc w:val="left"/>
      <w:pPr>
        <w:tabs>
          <w:tab w:val="num" w:pos="709"/>
        </w:tabs>
        <w:ind w:left="1440" w:hanging="360"/>
      </w:pPr>
      <w:rPr>
        <w:rFonts w:ascii="Times New Roman" w:hAnsi="Times New Roman" w:cs="Calibri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24620D5"/>
    <w:multiLevelType w:val="hybridMultilevel"/>
    <w:tmpl w:val="9ECC701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7B74530"/>
    <w:multiLevelType w:val="multilevel"/>
    <w:tmpl w:val="1FCAF75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A32006"/>
    <w:multiLevelType w:val="multilevel"/>
    <w:tmpl w:val="91A279DE"/>
    <w:lvl w:ilvl="0">
      <w:start w:val="6"/>
      <w:numFmt w:val="decimal"/>
      <w:lvlText w:val="%1."/>
      <w:lvlJc w:val="left"/>
      <w:pPr>
        <w:ind w:left="644" w:hanging="360"/>
      </w:pPr>
      <w:rPr>
        <w:rFonts w:cs="Arial"/>
        <w:b w:val="0"/>
        <w:bCs w:val="0"/>
        <w:sz w:val="22"/>
        <w:szCs w:val="20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Arial"/>
        <w:sz w:val="22"/>
        <w:szCs w:val="18"/>
      </w:rPr>
    </w:lvl>
    <w:lvl w:ilvl="2">
      <w:start w:val="1"/>
      <w:numFmt w:val="decimal"/>
      <w:lvlText w:val="%3."/>
      <w:lvlJc w:val="left"/>
      <w:pPr>
        <w:ind w:left="208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abstractNum w:abstractNumId="15" w15:restartNumberingAfterBreak="0">
    <w:nsid w:val="2CCE18E0"/>
    <w:multiLevelType w:val="multilevel"/>
    <w:tmpl w:val="DB388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14FD2"/>
    <w:multiLevelType w:val="multilevel"/>
    <w:tmpl w:val="DD64EFBC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0F326B"/>
    <w:multiLevelType w:val="multilevel"/>
    <w:tmpl w:val="05C231CC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B26507D"/>
    <w:multiLevelType w:val="multilevel"/>
    <w:tmpl w:val="1E46A8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E52C98"/>
    <w:multiLevelType w:val="multilevel"/>
    <w:tmpl w:val="14B83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717ED"/>
    <w:multiLevelType w:val="multilevel"/>
    <w:tmpl w:val="96B2A34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A2478"/>
    <w:multiLevelType w:val="multilevel"/>
    <w:tmpl w:val="D174DA6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63D97"/>
    <w:multiLevelType w:val="multilevel"/>
    <w:tmpl w:val="E97AA914"/>
    <w:lvl w:ilvl="0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5230054"/>
    <w:multiLevelType w:val="multilevel"/>
    <w:tmpl w:val="152C7E7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55F91"/>
    <w:multiLevelType w:val="hybridMultilevel"/>
    <w:tmpl w:val="3C98E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932145"/>
    <w:multiLevelType w:val="multilevel"/>
    <w:tmpl w:val="FF4EEC7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162835"/>
    <w:multiLevelType w:val="multilevel"/>
    <w:tmpl w:val="77F21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76CA1"/>
    <w:multiLevelType w:val="multilevel"/>
    <w:tmpl w:val="0F6ADA4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124DC"/>
    <w:multiLevelType w:val="multilevel"/>
    <w:tmpl w:val="AA06288A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EB65CF6"/>
    <w:multiLevelType w:val="multilevel"/>
    <w:tmpl w:val="2500E3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036BFE"/>
    <w:multiLevelType w:val="multilevel"/>
    <w:tmpl w:val="5E02F1DA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2363A7"/>
    <w:multiLevelType w:val="multilevel"/>
    <w:tmpl w:val="24E007A0"/>
    <w:lvl w:ilvl="0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485B13"/>
    <w:multiLevelType w:val="multilevel"/>
    <w:tmpl w:val="916E99A0"/>
    <w:lvl w:ilvl="0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7291AD6"/>
    <w:multiLevelType w:val="multilevel"/>
    <w:tmpl w:val="7A7EA282"/>
    <w:lvl w:ilvl="0">
      <w:start w:val="6"/>
      <w:numFmt w:val="decimal"/>
      <w:lvlText w:val="%1."/>
      <w:lvlJc w:val="left"/>
      <w:pPr>
        <w:ind w:left="644" w:hanging="360"/>
      </w:pPr>
      <w:rPr>
        <w:rFonts w:cs="Arial"/>
        <w:b w:val="0"/>
        <w:bCs w:val="0"/>
        <w:sz w:val="22"/>
        <w:szCs w:val="20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cs="Arial"/>
        <w:sz w:val="18"/>
        <w:szCs w:val="18"/>
      </w:rPr>
    </w:lvl>
    <w:lvl w:ilvl="2">
      <w:start w:val="6"/>
      <w:numFmt w:val="decimal"/>
      <w:lvlText w:val="%1.%2.%3."/>
      <w:lvlJc w:val="left"/>
      <w:pPr>
        <w:ind w:left="644" w:hanging="360"/>
      </w:pPr>
    </w:lvl>
    <w:lvl w:ilvl="3">
      <w:start w:val="6"/>
      <w:numFmt w:val="decimal"/>
      <w:lvlText w:val="%1.%2.%3.%4."/>
      <w:lvlJc w:val="left"/>
      <w:pPr>
        <w:ind w:left="644" w:hanging="360"/>
      </w:pPr>
    </w:lvl>
    <w:lvl w:ilvl="4">
      <w:start w:val="6"/>
      <w:numFmt w:val="decimal"/>
      <w:lvlText w:val="%1.%2.%3.%4.%5."/>
      <w:lvlJc w:val="left"/>
      <w:pPr>
        <w:ind w:left="644" w:hanging="360"/>
      </w:pPr>
    </w:lvl>
    <w:lvl w:ilvl="5">
      <w:start w:val="6"/>
      <w:numFmt w:val="decimal"/>
      <w:lvlText w:val="%1.%2.%3.%4.%5.%6."/>
      <w:lvlJc w:val="left"/>
      <w:pPr>
        <w:ind w:left="6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abstractNum w:abstractNumId="34" w15:restartNumberingAfterBreak="0">
    <w:nsid w:val="5A327721"/>
    <w:multiLevelType w:val="multilevel"/>
    <w:tmpl w:val="1924E14A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436F8"/>
    <w:multiLevelType w:val="multilevel"/>
    <w:tmpl w:val="14CAD064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2205D7"/>
    <w:multiLevelType w:val="multilevel"/>
    <w:tmpl w:val="92AC404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D07DE6"/>
    <w:multiLevelType w:val="multilevel"/>
    <w:tmpl w:val="4DD4364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252652"/>
    <w:multiLevelType w:val="multilevel"/>
    <w:tmpl w:val="BC628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E4B43"/>
    <w:multiLevelType w:val="multilevel"/>
    <w:tmpl w:val="C13E16F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70940"/>
    <w:multiLevelType w:val="multilevel"/>
    <w:tmpl w:val="11C06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C1647"/>
    <w:multiLevelType w:val="multilevel"/>
    <w:tmpl w:val="81F646C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61B5D"/>
    <w:multiLevelType w:val="multilevel"/>
    <w:tmpl w:val="E8E6840A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60B6838"/>
    <w:multiLevelType w:val="multilevel"/>
    <w:tmpl w:val="E1AAEBC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4F71B0"/>
    <w:multiLevelType w:val="multilevel"/>
    <w:tmpl w:val="7966C0FC"/>
    <w:lvl w:ilvl="0">
      <w:start w:val="1"/>
      <w:numFmt w:val="decimal"/>
      <w:lvlText w:val="%1."/>
      <w:lvlJc w:val="left"/>
      <w:pPr>
        <w:ind w:left="363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2"/>
        <w:szCs w:val="22"/>
        <w:u w:val="none"/>
        <w:effect w:val="none"/>
        <w:vertAlign w:val="baseline"/>
        <w:lang w:eastAsia="pl-PL"/>
        <w:specVanish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4"/>
        <w:u w:val="none"/>
        <w:effect w:val="none"/>
        <w:vertAlign w:val="baseline"/>
        <w:specVanish w:val="0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3296A"/>
    <w:multiLevelType w:val="multilevel"/>
    <w:tmpl w:val="21B6B50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5"/>
  </w:num>
  <w:num w:numId="3">
    <w:abstractNumId w:val="4"/>
  </w:num>
  <w:num w:numId="4">
    <w:abstractNumId w:val="19"/>
  </w:num>
  <w:num w:numId="5">
    <w:abstractNumId w:val="39"/>
  </w:num>
  <w:num w:numId="6">
    <w:abstractNumId w:val="25"/>
  </w:num>
  <w:num w:numId="7">
    <w:abstractNumId w:val="17"/>
  </w:num>
  <w:num w:numId="8">
    <w:abstractNumId w:val="38"/>
  </w:num>
  <w:num w:numId="9">
    <w:abstractNumId w:val="5"/>
  </w:num>
  <w:num w:numId="10">
    <w:abstractNumId w:val="29"/>
  </w:num>
  <w:num w:numId="11">
    <w:abstractNumId w:val="37"/>
  </w:num>
  <w:num w:numId="12">
    <w:abstractNumId w:val="43"/>
  </w:num>
  <w:num w:numId="13">
    <w:abstractNumId w:val="42"/>
  </w:num>
  <w:num w:numId="14">
    <w:abstractNumId w:val="41"/>
  </w:num>
  <w:num w:numId="15">
    <w:abstractNumId w:val="2"/>
  </w:num>
  <w:num w:numId="16">
    <w:abstractNumId w:val="0"/>
  </w:num>
  <w:num w:numId="17">
    <w:abstractNumId w:val="31"/>
  </w:num>
  <w:num w:numId="18">
    <w:abstractNumId w:val="20"/>
  </w:num>
  <w:num w:numId="19">
    <w:abstractNumId w:val="36"/>
  </w:num>
  <w:num w:numId="20">
    <w:abstractNumId w:val="18"/>
  </w:num>
  <w:num w:numId="21">
    <w:abstractNumId w:val="22"/>
  </w:num>
  <w:num w:numId="22">
    <w:abstractNumId w:val="23"/>
  </w:num>
  <w:num w:numId="23">
    <w:abstractNumId w:val="10"/>
  </w:num>
  <w:num w:numId="24">
    <w:abstractNumId w:val="16"/>
  </w:num>
  <w:num w:numId="25">
    <w:abstractNumId w:val="30"/>
  </w:num>
  <w:num w:numId="26">
    <w:abstractNumId w:val="32"/>
  </w:num>
  <w:num w:numId="27">
    <w:abstractNumId w:val="21"/>
  </w:num>
  <w:num w:numId="28">
    <w:abstractNumId w:val="26"/>
  </w:num>
  <w:num w:numId="29">
    <w:abstractNumId w:val="13"/>
  </w:num>
  <w:num w:numId="30">
    <w:abstractNumId w:val="40"/>
  </w:num>
  <w:num w:numId="31">
    <w:abstractNumId w:val="15"/>
  </w:num>
  <w:num w:numId="32">
    <w:abstractNumId w:val="3"/>
  </w:num>
  <w:num w:numId="33">
    <w:abstractNumId w:val="1"/>
  </w:num>
  <w:num w:numId="34">
    <w:abstractNumId w:val="27"/>
  </w:num>
  <w:num w:numId="35">
    <w:abstractNumId w:val="35"/>
  </w:num>
  <w:num w:numId="36">
    <w:abstractNumId w:val="11"/>
  </w:num>
  <w:num w:numId="37">
    <w:abstractNumId w:val="9"/>
  </w:num>
  <w:num w:numId="38">
    <w:abstractNumId w:val="8"/>
  </w:num>
  <w:num w:numId="39">
    <w:abstractNumId w:val="14"/>
  </w:num>
  <w:num w:numId="40">
    <w:abstractNumId w:val="28"/>
  </w:num>
  <w:num w:numId="41">
    <w:abstractNumId w:val="33"/>
  </w:num>
  <w:num w:numId="42">
    <w:abstractNumId w:val="24"/>
  </w:num>
  <w:num w:numId="43">
    <w:abstractNumId w:val="12"/>
  </w:num>
  <w:num w:numId="44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7D"/>
    <w:rsid w:val="00042EAE"/>
    <w:rsid w:val="00060D51"/>
    <w:rsid w:val="00096B90"/>
    <w:rsid w:val="000F3750"/>
    <w:rsid w:val="00106A9F"/>
    <w:rsid w:val="00172D09"/>
    <w:rsid w:val="00221654"/>
    <w:rsid w:val="002805AB"/>
    <w:rsid w:val="00303B90"/>
    <w:rsid w:val="00306C85"/>
    <w:rsid w:val="00325D2A"/>
    <w:rsid w:val="003F6810"/>
    <w:rsid w:val="00480373"/>
    <w:rsid w:val="004A5E02"/>
    <w:rsid w:val="004D1BFA"/>
    <w:rsid w:val="004E4212"/>
    <w:rsid w:val="004F3CAA"/>
    <w:rsid w:val="00536899"/>
    <w:rsid w:val="0054491E"/>
    <w:rsid w:val="00584333"/>
    <w:rsid w:val="00590664"/>
    <w:rsid w:val="005F51AE"/>
    <w:rsid w:val="00641C34"/>
    <w:rsid w:val="00663652"/>
    <w:rsid w:val="007176DD"/>
    <w:rsid w:val="00743381"/>
    <w:rsid w:val="007672BB"/>
    <w:rsid w:val="00793347"/>
    <w:rsid w:val="00824E80"/>
    <w:rsid w:val="00827A1A"/>
    <w:rsid w:val="00831015"/>
    <w:rsid w:val="008A2D65"/>
    <w:rsid w:val="00920EC8"/>
    <w:rsid w:val="009718E3"/>
    <w:rsid w:val="0098697E"/>
    <w:rsid w:val="009C0B7D"/>
    <w:rsid w:val="009D7AC9"/>
    <w:rsid w:val="00A238E9"/>
    <w:rsid w:val="00A745DF"/>
    <w:rsid w:val="00B41DDD"/>
    <w:rsid w:val="00B43302"/>
    <w:rsid w:val="00B44DA2"/>
    <w:rsid w:val="00BA2955"/>
    <w:rsid w:val="00C1137D"/>
    <w:rsid w:val="00C13B3F"/>
    <w:rsid w:val="00C223FF"/>
    <w:rsid w:val="00C64FBF"/>
    <w:rsid w:val="00C73140"/>
    <w:rsid w:val="00C7429F"/>
    <w:rsid w:val="00C77651"/>
    <w:rsid w:val="00CA32D1"/>
    <w:rsid w:val="00D159DB"/>
    <w:rsid w:val="00D51946"/>
    <w:rsid w:val="00D52C58"/>
    <w:rsid w:val="00E4493D"/>
    <w:rsid w:val="00E82785"/>
    <w:rsid w:val="00F57AF0"/>
    <w:rsid w:val="00F87179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CB8AD"/>
  <w15:docId w15:val="{F569C1A1-8C6D-47FA-B553-2B2DF3EE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73374C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73374C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8D4D42"/>
    <w:rPr>
      <w:rFonts w:eastAsia="Times New Roman"/>
      <w:sz w:val="22"/>
      <w:szCs w:val="22"/>
    </w:rPr>
  </w:style>
  <w:style w:type="character" w:customStyle="1" w:styleId="NagwekZnak">
    <w:name w:val="Nagłówek Znak"/>
    <w:link w:val="Nagwek"/>
    <w:qFormat/>
    <w:rsid w:val="008D4D42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D4D42"/>
    <w:rPr>
      <w:sz w:val="22"/>
      <w:szCs w:val="22"/>
      <w:lang w:eastAsia="en-US"/>
    </w:rPr>
  </w:style>
  <w:style w:type="character" w:customStyle="1" w:styleId="czeinternetowe">
    <w:name w:val="Łącze internetowe"/>
    <w:uiPriority w:val="99"/>
    <w:unhideWhenUsed/>
    <w:rsid w:val="003B7CA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qFormat/>
    <w:rsid w:val="003B7CA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qFormat/>
    <w:rsid w:val="00AA3D9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AA3D92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AA3D92"/>
    <w:rPr>
      <w:b/>
      <w:bCs/>
      <w:lang w:eastAsia="en-US"/>
    </w:rPr>
  </w:style>
  <w:style w:type="character" w:customStyle="1" w:styleId="Internetlink">
    <w:name w:val="Internet link"/>
    <w:qFormat/>
    <w:rsid w:val="00511233"/>
    <w:rPr>
      <w:color w:val="000080"/>
      <w:u w:val="single"/>
    </w:rPr>
  </w:style>
  <w:style w:type="character" w:customStyle="1" w:styleId="ListLabel1">
    <w:name w:val="ListLabel 1"/>
    <w:qFormat/>
    <w:rPr>
      <w:b/>
      <w:bCs w:val="0"/>
    </w:rPr>
  </w:style>
  <w:style w:type="character" w:customStyle="1" w:styleId="ListLabel2">
    <w:name w:val="ListLabel 2"/>
    <w:qFormat/>
    <w:rPr>
      <w:b/>
      <w:bCs w:val="0"/>
    </w:rPr>
  </w:style>
  <w:style w:type="character" w:customStyle="1" w:styleId="ListLabel3">
    <w:name w:val="ListLabel 3"/>
    <w:qFormat/>
    <w:rPr>
      <w:b/>
      <w:bCs w:val="0"/>
    </w:rPr>
  </w:style>
  <w:style w:type="character" w:customStyle="1" w:styleId="ListLabel4">
    <w:name w:val="ListLabel 4"/>
    <w:qFormat/>
    <w:rPr>
      <w:b/>
      <w:bCs w:val="0"/>
    </w:rPr>
  </w:style>
  <w:style w:type="character" w:customStyle="1" w:styleId="ListLabel5">
    <w:name w:val="ListLabel 5"/>
    <w:qFormat/>
    <w:rPr>
      <w:b/>
      <w:bCs w:val="0"/>
    </w:rPr>
  </w:style>
  <w:style w:type="character" w:customStyle="1" w:styleId="ListLabel6">
    <w:name w:val="ListLabel 6"/>
    <w:qFormat/>
    <w:rPr>
      <w:b/>
      <w:bCs w:val="0"/>
    </w:rPr>
  </w:style>
  <w:style w:type="character" w:customStyle="1" w:styleId="ListLabel7">
    <w:name w:val="ListLabel 7"/>
    <w:qFormat/>
    <w:rPr>
      <w:b/>
      <w:bCs w:val="0"/>
    </w:rPr>
  </w:style>
  <w:style w:type="character" w:customStyle="1" w:styleId="ListLabel8">
    <w:name w:val="ListLabel 8"/>
    <w:qFormat/>
    <w:rPr>
      <w:b/>
      <w:bCs w:val="0"/>
    </w:rPr>
  </w:style>
  <w:style w:type="character" w:customStyle="1" w:styleId="ListLabel9">
    <w:name w:val="ListLabel 9"/>
    <w:qFormat/>
    <w:rPr>
      <w:b/>
      <w:bCs w:val="0"/>
    </w:rPr>
  </w:style>
  <w:style w:type="character" w:customStyle="1" w:styleId="ListLabel10">
    <w:name w:val="ListLabel 10"/>
    <w:qFormat/>
    <w:rPr>
      <w:b w:val="0"/>
      <w:bCs w:val="0"/>
    </w:rPr>
  </w:style>
  <w:style w:type="character" w:customStyle="1" w:styleId="ListLabel11">
    <w:name w:val="ListLabel 11"/>
    <w:qFormat/>
    <w:rPr>
      <w:b/>
      <w:bCs w:val="0"/>
    </w:rPr>
  </w:style>
  <w:style w:type="character" w:customStyle="1" w:styleId="ListLabel12">
    <w:name w:val="ListLabel 12"/>
    <w:qFormat/>
    <w:rPr>
      <w:b/>
      <w:bCs w:val="0"/>
    </w:rPr>
  </w:style>
  <w:style w:type="character" w:customStyle="1" w:styleId="ListLabel13">
    <w:name w:val="ListLabel 13"/>
    <w:qFormat/>
    <w:rPr>
      <w:b/>
      <w:bCs w:val="0"/>
    </w:rPr>
  </w:style>
  <w:style w:type="character" w:customStyle="1" w:styleId="ListLabel14">
    <w:name w:val="ListLabel 14"/>
    <w:qFormat/>
    <w:rPr>
      <w:b w:val="0"/>
      <w:bCs w:val="0"/>
    </w:rPr>
  </w:style>
  <w:style w:type="character" w:customStyle="1" w:styleId="ListLabel15">
    <w:name w:val="ListLabel 15"/>
    <w:qFormat/>
    <w:rPr>
      <w:b/>
      <w:bCs w:val="0"/>
    </w:rPr>
  </w:style>
  <w:style w:type="character" w:customStyle="1" w:styleId="ListLabel16">
    <w:name w:val="ListLabel 16"/>
    <w:qFormat/>
    <w:rPr>
      <w:b w:val="0"/>
      <w:bCs w:val="0"/>
    </w:rPr>
  </w:style>
  <w:style w:type="character" w:customStyle="1" w:styleId="ListLabel17">
    <w:name w:val="ListLabel 17"/>
    <w:qFormat/>
    <w:rPr>
      <w:rFonts w:ascii="Times New Roman" w:hAnsi="Times New Roman" w:cs="Calibri"/>
      <w:sz w:val="24"/>
      <w:szCs w:val="22"/>
    </w:rPr>
  </w:style>
  <w:style w:type="character" w:customStyle="1" w:styleId="ListLabel18">
    <w:name w:val="ListLabel 18"/>
    <w:qFormat/>
    <w:rPr>
      <w:rFonts w:cs="Calibri"/>
      <w:b w:val="0"/>
      <w:bCs w:val="0"/>
      <w:sz w:val="22"/>
      <w:szCs w:val="22"/>
    </w:rPr>
  </w:style>
  <w:style w:type="character" w:customStyle="1" w:styleId="ListLabel19">
    <w:name w:val="ListLabel 19"/>
    <w:qFormat/>
    <w:rPr>
      <w:rFonts w:cs="Arial"/>
      <w:b w:val="0"/>
      <w:bCs w:val="0"/>
      <w:sz w:val="22"/>
      <w:szCs w:val="22"/>
    </w:rPr>
  </w:style>
  <w:style w:type="character" w:customStyle="1" w:styleId="ListLabel20">
    <w:name w:val="ListLabel 20"/>
    <w:qFormat/>
    <w:rPr>
      <w:rFonts w:cs="Arial"/>
      <w:b w:val="0"/>
      <w:bCs w:val="0"/>
      <w:sz w:val="22"/>
      <w:szCs w:val="20"/>
    </w:rPr>
  </w:style>
  <w:style w:type="character" w:customStyle="1" w:styleId="ListLabel21">
    <w:name w:val="ListLabel 21"/>
    <w:qFormat/>
    <w:rPr>
      <w:rFonts w:cs="Arial"/>
      <w:sz w:val="22"/>
      <w:szCs w:val="18"/>
    </w:rPr>
  </w:style>
  <w:style w:type="character" w:customStyle="1" w:styleId="ListLabel22">
    <w:name w:val="ListLabel 22"/>
    <w:qFormat/>
    <w:rPr>
      <w:rFonts w:cs="Arial"/>
      <w:b w:val="0"/>
      <w:bCs w:val="0"/>
      <w:sz w:val="22"/>
      <w:szCs w:val="22"/>
    </w:rPr>
  </w:style>
  <w:style w:type="character" w:customStyle="1" w:styleId="ListLabel23">
    <w:name w:val="ListLabel 23"/>
    <w:qFormat/>
    <w:rPr>
      <w:rFonts w:cs="Arial"/>
      <w:b w:val="0"/>
      <w:bCs w:val="0"/>
      <w:sz w:val="22"/>
      <w:szCs w:val="20"/>
    </w:rPr>
  </w:style>
  <w:style w:type="character" w:customStyle="1" w:styleId="ListLabel24">
    <w:name w:val="ListLabel 24"/>
    <w:qFormat/>
    <w:rPr>
      <w:rFonts w:cs="Arial"/>
      <w:sz w:val="18"/>
      <w:szCs w:val="18"/>
    </w:rPr>
  </w:style>
  <w:style w:type="character" w:customStyle="1" w:styleId="ListLabel25">
    <w:name w:val="ListLabel 25"/>
    <w:qFormat/>
  </w:style>
  <w:style w:type="paragraph" w:styleId="Nagwek">
    <w:name w:val="header"/>
    <w:basedOn w:val="Normalny"/>
    <w:next w:val="Tekstpodstawowy"/>
    <w:link w:val="NagwekZnak"/>
    <w:unhideWhenUsed/>
    <w:rsid w:val="008D4D4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74C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8D4D42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D4D42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A3D9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A3D92"/>
    <w:rPr>
      <w:b/>
      <w:bCs/>
    </w:rPr>
  </w:style>
  <w:style w:type="paragraph" w:customStyle="1" w:styleId="Standard">
    <w:name w:val="Standard"/>
    <w:qFormat/>
    <w:rsid w:val="00511233"/>
    <w:pPr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numbering" w:customStyle="1" w:styleId="WW8Num7">
    <w:name w:val="WW8Num7"/>
    <w:qFormat/>
    <w:rsid w:val="00511233"/>
  </w:style>
  <w:style w:type="numbering" w:customStyle="1" w:styleId="WW8Num10">
    <w:name w:val="WW8Num10"/>
    <w:qFormat/>
    <w:rsid w:val="00511233"/>
  </w:style>
  <w:style w:type="table" w:styleId="Tabela-Siatka">
    <w:name w:val="Table Grid"/>
    <w:basedOn w:val="Standardowy"/>
    <w:uiPriority w:val="39"/>
    <w:rsid w:val="002F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9D7A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05AB"/>
    <w:pPr>
      <w:ind w:left="720"/>
      <w:contextualSpacing/>
    </w:pPr>
  </w:style>
  <w:style w:type="paragraph" w:customStyle="1" w:styleId="Nagwek11">
    <w:name w:val="Nagłówek 11"/>
    <w:basedOn w:val="Normalny"/>
    <w:qFormat/>
    <w:rsid w:val="00831015"/>
    <w:pPr>
      <w:keepNext/>
      <w:widowControl w:val="0"/>
      <w:tabs>
        <w:tab w:val="left" w:pos="1080"/>
      </w:tabs>
      <w:suppressAutoHyphens/>
      <w:spacing w:after="0" w:line="240" w:lineRule="auto"/>
      <w:ind w:left="360" w:hanging="360"/>
      <w:jc w:val="center"/>
    </w:pPr>
    <w:rPr>
      <w:rFonts w:ascii="Times New Roman" w:eastAsia="Lucida Sans Unicode" w:hAnsi="Times New Roman" w:cs="Tahoma"/>
      <w:b/>
      <w:bCs/>
      <w:kern w:val="2"/>
      <w:sz w:val="32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2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DF203-C7CA-400A-9441-ABBA42E0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admin@smoldzino.com.pl</dc:creator>
  <dc:description/>
  <cp:lastModifiedBy>admin@smoldzino.com.pl</cp:lastModifiedBy>
  <cp:revision>14</cp:revision>
  <cp:lastPrinted>2021-03-17T08:26:00Z</cp:lastPrinted>
  <dcterms:created xsi:type="dcterms:W3CDTF">2021-03-17T12:48:00Z</dcterms:created>
  <dcterms:modified xsi:type="dcterms:W3CDTF">2021-03-22T08:35:00Z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